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E7" w:rsidRPr="003244E7" w:rsidRDefault="003244E7" w:rsidP="003244E7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3244E7">
        <w:rPr>
          <w:rFonts w:ascii="Arial" w:hAnsi="Arial" w:cs="Arial"/>
          <w:b/>
          <w:bCs/>
          <w:color w:val="000000"/>
          <w:shd w:val="clear" w:color="auto" w:fill="FFFFFF"/>
        </w:rPr>
        <w:t xml:space="preserve">Материально-техническое оборудование Центра образования </w:t>
      </w:r>
      <w:proofErr w:type="spellStart"/>
      <w:proofErr w:type="gramStart"/>
      <w:r w:rsidR="007A3C98">
        <w:rPr>
          <w:rFonts w:ascii="Arial" w:hAnsi="Arial" w:cs="Arial"/>
          <w:b/>
          <w:bCs/>
          <w:color w:val="000000"/>
          <w:shd w:val="clear" w:color="auto" w:fill="FFFFFF"/>
        </w:rPr>
        <w:t>естественно-научного</w:t>
      </w:r>
      <w:proofErr w:type="spellEnd"/>
      <w:proofErr w:type="gramEnd"/>
      <w:r w:rsidR="007A3C98">
        <w:rPr>
          <w:rFonts w:ascii="Arial" w:hAnsi="Arial" w:cs="Arial"/>
          <w:b/>
          <w:bCs/>
          <w:color w:val="000000"/>
          <w:shd w:val="clear" w:color="auto" w:fill="FFFFFF"/>
        </w:rPr>
        <w:t xml:space="preserve"> и технологического</w:t>
      </w:r>
      <w:r w:rsidRPr="003244E7">
        <w:rPr>
          <w:rFonts w:ascii="Arial" w:hAnsi="Arial" w:cs="Arial"/>
          <w:b/>
          <w:bCs/>
          <w:color w:val="000000"/>
          <w:shd w:val="clear" w:color="auto" w:fill="FFFFFF"/>
        </w:rPr>
        <w:t xml:space="preserve"> проф</w:t>
      </w:r>
      <w:r w:rsidR="007A3C98">
        <w:rPr>
          <w:rFonts w:ascii="Arial" w:hAnsi="Arial" w:cs="Arial"/>
          <w:b/>
          <w:bCs/>
          <w:color w:val="000000"/>
          <w:shd w:val="clear" w:color="auto" w:fill="FFFFFF"/>
        </w:rPr>
        <w:t>илей «Точка роста» МАОУ «АСОШ №1</w:t>
      </w:r>
      <w:r w:rsidRPr="003244E7">
        <w:rPr>
          <w:rFonts w:ascii="Arial" w:hAnsi="Arial" w:cs="Arial"/>
          <w:b/>
          <w:bCs/>
          <w:color w:val="000000"/>
          <w:shd w:val="clear" w:color="auto" w:fill="FFFFFF"/>
        </w:rPr>
        <w:t>» ГО «Поселок Агинское»</w:t>
      </w:r>
    </w:p>
    <w:p w:rsidR="00CE7567" w:rsidRDefault="007A3C98" w:rsidP="003244E7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 МАОУ «АСОШ №1</w:t>
      </w:r>
      <w:r w:rsidR="003244E7">
        <w:rPr>
          <w:rFonts w:ascii="Arial" w:hAnsi="Arial" w:cs="Arial"/>
          <w:color w:val="000000"/>
          <w:shd w:val="clear" w:color="auto" w:fill="FFFFFF"/>
        </w:rPr>
        <w:t xml:space="preserve">» ГО «Поселок Агинское» для создания образовательного пространства центра «Точка роста» переоборудованы и </w:t>
      </w:r>
      <w:proofErr w:type="spellStart"/>
      <w:r w:rsidR="003244E7">
        <w:rPr>
          <w:rFonts w:ascii="Arial" w:hAnsi="Arial" w:cs="Arial"/>
          <w:color w:val="000000"/>
          <w:shd w:val="clear" w:color="auto" w:fill="FFFFFF"/>
        </w:rPr>
        <w:t>брендированы</w:t>
      </w:r>
      <w:proofErr w:type="spellEnd"/>
      <w:r w:rsidR="003244E7">
        <w:rPr>
          <w:rFonts w:ascii="Arial" w:hAnsi="Arial" w:cs="Arial"/>
          <w:color w:val="000000"/>
          <w:shd w:val="clear" w:color="auto" w:fill="FFFFFF"/>
        </w:rPr>
        <w:t xml:space="preserve"> кабинеты </w:t>
      </w:r>
      <w:r>
        <w:rPr>
          <w:rFonts w:ascii="Arial" w:hAnsi="Arial" w:cs="Arial"/>
          <w:color w:val="000000"/>
          <w:shd w:val="clear" w:color="auto" w:fill="FFFFFF"/>
        </w:rPr>
        <w:t>физики, химии</w:t>
      </w:r>
      <w:r w:rsidR="003244E7">
        <w:rPr>
          <w:rFonts w:ascii="Arial" w:hAnsi="Arial" w:cs="Arial"/>
          <w:color w:val="000000"/>
          <w:shd w:val="clear" w:color="auto" w:fill="FFFFFF"/>
        </w:rPr>
        <w:t xml:space="preserve"> и </w:t>
      </w:r>
      <w:r>
        <w:rPr>
          <w:rFonts w:ascii="Arial" w:hAnsi="Arial" w:cs="Arial"/>
          <w:color w:val="000000"/>
          <w:shd w:val="clear" w:color="auto" w:fill="FFFFFF"/>
        </w:rPr>
        <w:t>биологии на 2</w:t>
      </w:r>
      <w:r w:rsidR="003244E7">
        <w:rPr>
          <w:rFonts w:ascii="Arial" w:hAnsi="Arial" w:cs="Arial"/>
          <w:color w:val="000000"/>
          <w:shd w:val="clear" w:color="auto" w:fill="FFFFFF"/>
        </w:rPr>
        <w:t xml:space="preserve"> этаже.</w:t>
      </w:r>
    </w:p>
    <w:p w:rsidR="003244E7" w:rsidRPr="003244E7" w:rsidRDefault="003244E7" w:rsidP="003244E7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Перечень оборудования Центр образования </w:t>
      </w:r>
      <w:proofErr w:type="spellStart"/>
      <w:proofErr w:type="gramStart"/>
      <w:r w:rsidR="007A3C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="007A3C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технологического</w:t>
      </w: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профилей центра «Точка роста» на базе МАОУ «Агинская сред</w:t>
      </w:r>
      <w:r w:rsidR="007A3C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няя общеобразовательная школа №1</w:t>
      </w: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ГО «Поселок Агинское»:</w:t>
      </w:r>
    </w:p>
    <w:p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 ноутбуков — 13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МФУ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A3C98" w:rsidRPr="007A3C98" w:rsidRDefault="007A3C98" w:rsidP="007A3C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Цифровая лаборатория по физике — 3</w:t>
      </w:r>
      <w:r w:rsidR="003244E7"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3244E7"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="003244E7"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A3C98" w:rsidRPr="003244E7" w:rsidRDefault="007A3C98" w:rsidP="007A3C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Цифровая лаборатория по химии — 3</w:t>
      </w: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A3C98" w:rsidRPr="003244E7" w:rsidRDefault="007A3C98" w:rsidP="007A3C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Цифровая лаборатория по биологии — 3</w:t>
      </w: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244E7" w:rsidRPr="003244E7" w:rsidRDefault="003244E7" w:rsidP="007A3C9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44E7" w:rsidRDefault="003244E7" w:rsidP="003244E7">
      <w:pPr>
        <w:ind w:firstLine="709"/>
        <w:jc w:val="both"/>
      </w:pPr>
    </w:p>
    <w:sectPr w:rsidR="003244E7" w:rsidSect="0004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A6AFC"/>
    <w:multiLevelType w:val="multilevel"/>
    <w:tmpl w:val="0B8C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585"/>
    <w:rsid w:val="0004369E"/>
    <w:rsid w:val="002E3585"/>
    <w:rsid w:val="003244E7"/>
    <w:rsid w:val="007A3C98"/>
    <w:rsid w:val="00CE7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4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Доржиева Баира Хичиктуевна</dc:creator>
  <cp:lastModifiedBy>itCube note13</cp:lastModifiedBy>
  <cp:revision>2</cp:revision>
  <dcterms:created xsi:type="dcterms:W3CDTF">2025-11-22T00:30:00Z</dcterms:created>
  <dcterms:modified xsi:type="dcterms:W3CDTF">2025-11-22T00:30:00Z</dcterms:modified>
</cp:coreProperties>
</file>